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EF" w:rsidRDefault="00CB67EF" w:rsidP="00CB67EF">
      <w:pPr>
        <w:pStyle w:val="a7"/>
        <w:ind w:left="12616"/>
        <w:jc w:val="center"/>
        <w:rPr>
          <w:sz w:val="24"/>
        </w:rPr>
      </w:pPr>
      <w:r>
        <w:rPr>
          <w:sz w:val="24"/>
        </w:rPr>
        <w:t xml:space="preserve">Приложение № </w:t>
      </w:r>
      <w:r w:rsidR="0016441A">
        <w:rPr>
          <w:sz w:val="24"/>
        </w:rPr>
        <w:t>1</w:t>
      </w:r>
    </w:p>
    <w:p w:rsidR="00CB67EF" w:rsidRDefault="00CB67EF" w:rsidP="00CB67EF">
      <w:pPr>
        <w:pStyle w:val="a7"/>
        <w:spacing w:after="0"/>
        <w:ind w:left="12616" w:right="278"/>
        <w:jc w:val="center"/>
      </w:pPr>
      <w:r>
        <w:t>Секретно</w:t>
      </w:r>
    </w:p>
    <w:p w:rsidR="00CB67EF" w:rsidRDefault="00CB67EF" w:rsidP="00CB67EF">
      <w:pPr>
        <w:pStyle w:val="a7"/>
        <w:spacing w:after="0"/>
        <w:ind w:left="12616" w:right="278"/>
        <w:jc w:val="center"/>
      </w:pPr>
      <w:r>
        <w:t>(п. 359 Перечня)</w:t>
      </w:r>
    </w:p>
    <w:p w:rsidR="00CB67EF" w:rsidRDefault="00CB67EF" w:rsidP="00CB67EF">
      <w:pPr>
        <w:pStyle w:val="a7"/>
        <w:spacing w:after="0"/>
        <w:ind w:left="12616" w:right="278"/>
        <w:jc w:val="center"/>
        <w:rPr>
          <w:b/>
          <w:bCs/>
        </w:rPr>
      </w:pPr>
      <w:r>
        <w:t>Экз. № 1</w:t>
      </w:r>
    </w:p>
    <w:p w:rsidR="00CB67EF" w:rsidRDefault="00CB67EF" w:rsidP="00CB67EF">
      <w:pPr>
        <w:pStyle w:val="a7"/>
        <w:jc w:val="right"/>
        <w:rPr>
          <w:b/>
          <w:bCs/>
          <w:sz w:val="32"/>
          <w:szCs w:val="32"/>
        </w:rPr>
      </w:pPr>
    </w:p>
    <w:p w:rsidR="00CB67EF" w:rsidRDefault="00CB67EF" w:rsidP="00CB67EF">
      <w:pPr>
        <w:pStyle w:val="a7"/>
        <w:rPr>
          <w:b/>
          <w:bCs/>
          <w:sz w:val="36"/>
          <w:szCs w:val="36"/>
        </w:rPr>
      </w:pPr>
    </w:p>
    <w:p w:rsidR="00CB67EF" w:rsidRDefault="00CB67EF" w:rsidP="00CB67EF">
      <w:pPr>
        <w:pStyle w:val="a7"/>
        <w:rPr>
          <w:b/>
          <w:bCs/>
          <w:sz w:val="36"/>
          <w:szCs w:val="36"/>
        </w:rPr>
      </w:pPr>
    </w:p>
    <w:p w:rsidR="00CB67EF" w:rsidRDefault="00CB67EF" w:rsidP="00CB67EF">
      <w:pPr>
        <w:pStyle w:val="a7"/>
        <w:rPr>
          <w:b/>
          <w:bCs/>
          <w:sz w:val="36"/>
          <w:szCs w:val="36"/>
        </w:rPr>
      </w:pPr>
    </w:p>
    <w:p w:rsidR="00CB67EF" w:rsidRDefault="00CB67EF" w:rsidP="00CB67EF">
      <w:pPr>
        <w:pStyle w:val="a7"/>
        <w:rPr>
          <w:b/>
          <w:bCs/>
          <w:sz w:val="36"/>
          <w:szCs w:val="36"/>
        </w:rPr>
      </w:pPr>
    </w:p>
    <w:p w:rsidR="003C5B97" w:rsidRDefault="003C5B97" w:rsidP="00CB67EF">
      <w:pPr>
        <w:pStyle w:val="a7"/>
        <w:rPr>
          <w:b/>
          <w:bCs/>
          <w:sz w:val="36"/>
          <w:szCs w:val="36"/>
        </w:rPr>
      </w:pPr>
    </w:p>
    <w:p w:rsidR="00CB67EF" w:rsidRDefault="0016441A" w:rsidP="00CB67EF">
      <w:pPr>
        <w:pStyle w:val="a7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 О С Т А В</w:t>
      </w:r>
    </w:p>
    <w:p w:rsidR="00CB67EF" w:rsidRDefault="0016441A" w:rsidP="00CB67EF">
      <w:pPr>
        <w:pStyle w:val="a7"/>
        <w:jc w:val="center"/>
        <w:rPr>
          <w:sz w:val="32"/>
          <w:szCs w:val="32"/>
        </w:rPr>
      </w:pPr>
      <w:r>
        <w:rPr>
          <w:sz w:val="32"/>
          <w:szCs w:val="32"/>
        </w:rPr>
        <w:t>УЧЕБНЫХ ГРУПП И РАСЧЕТ ЧАСОВ НА ПРОФЕССИОНАЛЬНО – ДОЛЖНОСТНУЮ ПОДГОТОВКУ ОФИЦЕРОВ В 2014 ГОДУ</w:t>
      </w:r>
    </w:p>
    <w:p w:rsidR="003421C5" w:rsidRDefault="003421C5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16441A" w:rsidRDefault="0016441A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  <w:bookmarkStart w:id="0" w:name="_GoBack"/>
      <w:bookmarkEnd w:id="0"/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CB67EF" w:rsidRDefault="00CB67EF" w:rsidP="00CB67EF">
      <w:pPr>
        <w:shd w:val="clear" w:color="auto" w:fill="FFFFFF"/>
        <w:ind w:left="12758"/>
        <w:jc w:val="center"/>
        <w:rPr>
          <w:rFonts w:ascii="Arial" w:hAnsi="Arial"/>
          <w:b/>
          <w:sz w:val="24"/>
        </w:rPr>
      </w:pPr>
    </w:p>
    <w:p w:rsidR="003421C5" w:rsidRDefault="003421C5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</w:p>
    <w:p w:rsidR="00366578" w:rsidRDefault="00366578" w:rsidP="00366578">
      <w:pPr>
        <w:shd w:val="clear" w:color="auto" w:fill="FFFFFF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 xml:space="preserve">Состав учебных групп и расчет часов на </w:t>
      </w:r>
      <w:r w:rsidRPr="00BA51CF">
        <w:rPr>
          <w:rFonts w:ascii="Arial" w:hAnsi="Arial"/>
          <w:b/>
          <w:sz w:val="24"/>
        </w:rPr>
        <w:t>профессионально-должностную</w:t>
      </w:r>
      <w:r>
        <w:rPr>
          <w:rFonts w:ascii="Arial" w:hAnsi="Arial"/>
          <w:sz w:val="16"/>
        </w:rPr>
        <w:t xml:space="preserve">  </w:t>
      </w:r>
      <w:r>
        <w:rPr>
          <w:rFonts w:ascii="Arial" w:hAnsi="Arial"/>
          <w:b/>
          <w:sz w:val="24"/>
        </w:rPr>
        <w:t>подготовку офицеров.</w:t>
      </w:r>
    </w:p>
    <w:p w:rsidR="00366578" w:rsidRPr="00A45E2C" w:rsidRDefault="00366578" w:rsidP="00366578">
      <w:pPr>
        <w:numPr>
          <w:ilvl w:val="0"/>
          <w:numId w:val="1"/>
        </w:num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45E2C">
        <w:rPr>
          <w:rFonts w:ascii="Arial" w:hAnsi="Arial" w:cs="Arial"/>
          <w:sz w:val="24"/>
          <w:szCs w:val="24"/>
        </w:rPr>
        <w:t>СОСТАВ УЧЕБНЫХ ГРУПП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64"/>
        <w:gridCol w:w="277"/>
        <w:gridCol w:w="6913"/>
      </w:tblGrid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1A4331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1 КОМАНДИРА </w:t>
            </w:r>
            <w:r w:rsidR="001A4331">
              <w:rPr>
                <w:rFonts w:ascii="Arial" w:hAnsi="Arial" w:cs="Arial"/>
                <w:b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1A4331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2 НАЧАЛЬНИКА ШТАБА  </w:t>
            </w:r>
            <w:r w:rsidR="001A4331">
              <w:rPr>
                <w:rFonts w:ascii="Arial" w:hAnsi="Arial" w:cs="Arial"/>
                <w:b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– </w:t>
            </w:r>
            <w:r w:rsidRPr="00BD462D">
              <w:rPr>
                <w:rFonts w:ascii="Arial" w:hAnsi="Arial" w:cs="Arial"/>
                <w:sz w:val="24"/>
                <w:szCs w:val="24"/>
              </w:rPr>
              <w:t>командиры батальонов и их заместители, НРВиС, привлекаемые на командирский сбор</w:t>
            </w:r>
          </w:p>
          <w:p w:rsidR="00366578" w:rsidRPr="00BD462D" w:rsidRDefault="00366578" w:rsidP="003D44A0">
            <w:pPr>
              <w:shd w:val="clear" w:color="auto" w:fill="FFFFFF"/>
              <w:ind w:firstLine="142"/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ПОДГРУППЫ:  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 xml:space="preserve">– командиры и начальники штабов мотострелковых и танкового батальонов – </w:t>
            </w:r>
            <w:r w:rsidR="00ED50E1">
              <w:rPr>
                <w:rFonts w:ascii="Arial" w:hAnsi="Arial" w:cs="Arial"/>
                <w:sz w:val="24"/>
                <w:szCs w:val="24"/>
              </w:rPr>
              <w:t>10</w:t>
            </w:r>
            <w:r w:rsidRPr="00BD462D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только на командирский сбор: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командиры рот мотострелковых и танкового батальонов – 13 чел.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командиры взводов мотострелковых и танкового батальонов – 4</w:t>
            </w:r>
            <w:r w:rsidR="00ED50E1">
              <w:rPr>
                <w:rFonts w:ascii="Arial" w:hAnsi="Arial" w:cs="Arial"/>
                <w:sz w:val="24"/>
                <w:szCs w:val="24"/>
              </w:rPr>
              <w:t>4</w:t>
            </w:r>
            <w:r w:rsidRPr="00BD462D">
              <w:rPr>
                <w:rFonts w:ascii="Arial" w:hAnsi="Arial" w:cs="Arial"/>
                <w:sz w:val="24"/>
                <w:szCs w:val="24"/>
              </w:rPr>
              <w:t xml:space="preserve"> чел</w:t>
            </w:r>
          </w:p>
          <w:p w:rsidR="00366578" w:rsidRPr="00BD462D" w:rsidRDefault="00366578" w:rsidP="00ED50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BD462D">
              <w:rPr>
                <w:rFonts w:ascii="Arial" w:hAnsi="Arial" w:cs="Arial"/>
                <w:b/>
                <w:sz w:val="24"/>
                <w:szCs w:val="24"/>
              </w:rPr>
              <w:t>Всего –  6</w:t>
            </w:r>
            <w:r w:rsidR="00ED50E1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 человек;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офицеры управления бригады– 13 чел.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   ПОДГРУППЫ: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офицеры оперативного отделения – 4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 xml:space="preserve">– офицеры отделения кадров – </w:t>
            </w:r>
            <w:r w:rsidR="00ED50E1">
              <w:rPr>
                <w:rFonts w:ascii="Arial" w:hAnsi="Arial" w:cs="Arial"/>
                <w:sz w:val="24"/>
                <w:szCs w:val="24"/>
              </w:rPr>
              <w:t>2</w:t>
            </w:r>
            <w:r w:rsidRPr="00BD462D">
              <w:rPr>
                <w:rFonts w:ascii="Arial" w:hAnsi="Arial" w:cs="Arial"/>
                <w:sz w:val="24"/>
                <w:szCs w:val="24"/>
              </w:rPr>
              <w:t xml:space="preserve">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начальник топографической службы – 1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офицеры службы защиты государственной тайны – 2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начальник полигона – 1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пкбр по физической подготовке и спорту – 1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командир комендантской роты – 1 чел.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>Всего – 21 человек;</w:t>
            </w: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ED50E1">
            <w:pPr>
              <w:pStyle w:val="3"/>
              <w:shd w:val="clear" w:color="auto" w:fill="FFFFFF"/>
              <w:ind w:firstLine="34"/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3 ПОМОЩНИКА КОМАНДИРА БРИГАДЫ ПО </w:t>
            </w:r>
            <w:r w:rsidR="00ED50E1">
              <w:rPr>
                <w:rFonts w:ascii="Arial" w:hAnsi="Arial" w:cs="Arial"/>
                <w:b/>
                <w:sz w:val="24"/>
                <w:szCs w:val="24"/>
              </w:rPr>
              <w:t>тылу</w:t>
            </w:r>
            <w:r w:rsidRPr="00BD462D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1A4331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4 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НАЧАЛЬНИКА АРТИЛЛЕРИИ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ED50E1" w:rsidRPr="00BD462D" w:rsidRDefault="003421C5" w:rsidP="001A4331">
            <w:pPr>
              <w:pStyle w:val="3"/>
              <w:shd w:val="clear" w:color="auto" w:fill="FFFFFF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– командир и начальник штаба бм</w:t>
            </w:r>
            <w:r w:rsidR="00ED50E1" w:rsidRPr="00BD462D">
              <w:rPr>
                <w:rFonts w:ascii="Arial" w:hAnsi="Arial" w:cs="Arial"/>
                <w:sz w:val="24"/>
                <w:szCs w:val="24"/>
              </w:rPr>
              <w:t>о –  4 чел.;</w:t>
            </w:r>
          </w:p>
          <w:p w:rsidR="00ED50E1" w:rsidRPr="00BD462D" w:rsidRDefault="003421C5" w:rsidP="001A4331">
            <w:pPr>
              <w:pStyle w:val="3"/>
              <w:shd w:val="clear" w:color="auto" w:fill="FFFFFF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 офицеры служб тыла </w:t>
            </w:r>
            <w:r w:rsidR="00ED50E1" w:rsidRPr="00BD462D">
              <w:rPr>
                <w:rFonts w:ascii="Arial" w:hAnsi="Arial" w:cs="Arial"/>
                <w:sz w:val="24"/>
                <w:szCs w:val="24"/>
              </w:rPr>
              <w:t xml:space="preserve">бригады –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ED50E1" w:rsidRPr="00BD462D">
              <w:rPr>
                <w:rFonts w:ascii="Arial" w:hAnsi="Arial" w:cs="Arial"/>
                <w:sz w:val="24"/>
                <w:szCs w:val="24"/>
              </w:rPr>
              <w:t xml:space="preserve"> чел.;</w:t>
            </w:r>
          </w:p>
          <w:p w:rsidR="00ED50E1" w:rsidRPr="00BD462D" w:rsidRDefault="00ED50E1" w:rsidP="00ED50E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командиры рот бмо –  4 чел.</w:t>
            </w:r>
          </w:p>
          <w:p w:rsidR="00ED50E1" w:rsidRDefault="00ED50E1" w:rsidP="00ED50E1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помощники командиров батальонов (дивизионов) по мто – 14 чел.</w:t>
            </w:r>
          </w:p>
          <w:p w:rsidR="001A4331" w:rsidRPr="003421C5" w:rsidRDefault="001A4331" w:rsidP="001A4331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 командир медицинской роты – 1 чел.</w:t>
            </w:r>
          </w:p>
          <w:p w:rsidR="00366578" w:rsidRPr="00BD462D" w:rsidRDefault="00ED50E1" w:rsidP="00ED50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>Всего – 3</w:t>
            </w:r>
            <w:r w:rsidR="001A4331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 человека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командиры и начальники штабов дивизионов, начальники разведки – 12 чел.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офицеры штаба артиллерии – 1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командир БУиАР – 1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командиры артиллерийских батарей – 15 чел.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>Всего – 29 человек;</w:t>
            </w: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1A4331">
            <w:pPr>
              <w:pStyle w:val="3"/>
              <w:shd w:val="clear" w:color="auto" w:fill="FFFFFF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5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ЗАМЕСТИТЕЛЬ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КОМАНДИРА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ПО РЛС: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1A4331">
            <w:pPr>
              <w:shd w:val="clear" w:color="auto" w:fill="FFFFFF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6 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НАЧАЛЬНИКА РАЗВЕДКИ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</w:tc>
      </w:tr>
      <w:tr w:rsidR="003421C5" w:rsidRPr="00BD462D" w:rsidTr="003421C5">
        <w:tc>
          <w:tcPr>
            <w:tcW w:w="6264" w:type="dxa"/>
            <w:vMerge w:val="restart"/>
            <w:tcBorders>
              <w:right w:val="single" w:sz="4" w:space="0" w:color="auto"/>
            </w:tcBorders>
          </w:tcPr>
          <w:p w:rsidR="003421C5" w:rsidRPr="00BD462D" w:rsidRDefault="003421C5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z w:val="24"/>
                <w:szCs w:val="24"/>
              </w:rPr>
              <w:t>– помощники командиров батальонов по рлс – 4 чел.</w:t>
            </w:r>
          </w:p>
          <w:p w:rsidR="003421C5" w:rsidRPr="003421C5" w:rsidRDefault="003421C5" w:rsidP="001A4331">
            <w:pPr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>Всего –</w:t>
            </w:r>
            <w:r w:rsidR="001A4331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 человек;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1C5" w:rsidRPr="00BD462D" w:rsidRDefault="003421C5" w:rsidP="003D44A0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3" w:type="dxa"/>
            <w:vMerge w:val="restart"/>
            <w:tcBorders>
              <w:left w:val="single" w:sz="4" w:space="0" w:color="auto"/>
            </w:tcBorders>
          </w:tcPr>
          <w:p w:rsidR="003421C5" w:rsidRPr="00BD462D" w:rsidRDefault="003421C5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 офицеры разведывательного отделения – 1 чел.;</w:t>
            </w:r>
          </w:p>
          <w:p w:rsidR="003421C5" w:rsidRPr="00BD462D" w:rsidRDefault="003421C5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командир и начальник штаба разведывательного батальона – 2 чел.;</w:t>
            </w:r>
          </w:p>
          <w:p w:rsidR="003421C5" w:rsidRDefault="003421C5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 командиры разведывательных рот – 3 чел.</w:t>
            </w:r>
          </w:p>
          <w:p w:rsidR="001A4331" w:rsidRPr="00BD462D" w:rsidRDefault="001A4331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- командир рБЛА - 1</w:t>
            </w:r>
          </w:p>
          <w:p w:rsidR="003421C5" w:rsidRPr="00BD462D" w:rsidRDefault="003421C5" w:rsidP="001A433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Всего –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7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человек;</w:t>
            </w:r>
          </w:p>
        </w:tc>
      </w:tr>
      <w:tr w:rsidR="003421C5" w:rsidRPr="00BD462D" w:rsidTr="003421C5">
        <w:tc>
          <w:tcPr>
            <w:tcW w:w="6264" w:type="dxa"/>
            <w:vMerge/>
            <w:tcBorders>
              <w:right w:val="single" w:sz="4" w:space="0" w:color="auto"/>
            </w:tcBorders>
          </w:tcPr>
          <w:p w:rsidR="003421C5" w:rsidRPr="00BD462D" w:rsidRDefault="003421C5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1C5" w:rsidRPr="00BD462D" w:rsidRDefault="003421C5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6913" w:type="dxa"/>
            <w:vMerge/>
            <w:tcBorders>
              <w:left w:val="single" w:sz="4" w:space="0" w:color="auto"/>
            </w:tcBorders>
          </w:tcPr>
          <w:p w:rsidR="003421C5" w:rsidRPr="00BD462D" w:rsidRDefault="003421C5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7 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НАЧАЛЬНИКА ПВО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8 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НАЧАЛЬНИКА СВЯЗИ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командиры  и начальники штабов дивизионов –  4 чел.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– командиры батарей –  6 чел.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Всего – 10 человек;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командир и начальник штаба батальона связи – 2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</w:t>
            </w:r>
            <w:r w:rsidRPr="00BD462D">
              <w:rPr>
                <w:rFonts w:ascii="Arial" w:hAnsi="Arial" w:cs="Arial"/>
                <w:sz w:val="24"/>
                <w:szCs w:val="24"/>
              </w:rPr>
              <w:t xml:space="preserve">  офицеры узла связи – 1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–</w:t>
            </w:r>
            <w:r w:rsidRPr="00BD462D">
              <w:rPr>
                <w:rFonts w:ascii="Arial" w:hAnsi="Arial" w:cs="Arial"/>
                <w:sz w:val="24"/>
                <w:szCs w:val="24"/>
              </w:rPr>
              <w:t xml:space="preserve">  командиры рот связи – 2 чел. 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>Всего – 5 человек:</w:t>
            </w: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1A4331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Группа № 9 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НАЧАЛЬНИКА СЛУЖБЫ РЭБ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1A4331">
            <w:pPr>
              <w:shd w:val="clear" w:color="auto" w:fill="FFFFFF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10 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НАЧАЛЬНИКА ИНЖЕНЕРНОЙ СЛУЖБЫ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 командир роты – 1 чел.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Всего – 1 человек;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командир и начальник штаба инженерно-саперного батальона – 2 чел.;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  командиры инженерных рот – 4 чел.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Всего – 6 человек;</w:t>
            </w:r>
          </w:p>
        </w:tc>
      </w:tr>
      <w:tr w:rsidR="00366578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11 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НАЧАЛЬНИКА СЛУЖБЫ РХБ ЗАЩИТЫ 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  <w:p w:rsidR="00366578" w:rsidRPr="00BD462D" w:rsidRDefault="00366578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421C5" w:rsidRPr="00BD462D" w:rsidRDefault="003421C5" w:rsidP="003421C5">
            <w:pPr>
              <w:shd w:val="clear" w:color="auto" w:fill="FFFFFF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 xml:space="preserve">Группа № 11 </w:t>
            </w: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ЗАМАСТИТЕЛЯ КОМАНДИРА 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="001A4331">
              <w:rPr>
                <w:rFonts w:ascii="Arial" w:hAnsi="Arial" w:cs="Arial"/>
                <w:b/>
                <w:spacing w:val="-4"/>
                <w:sz w:val="24"/>
                <w:szCs w:val="24"/>
              </w:rPr>
              <w:t>БРИГАДЫ</w:t>
            </w: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ПО ВООРУЖЕНИЮ</w:t>
            </w:r>
            <w:r w:rsidRPr="00BD462D">
              <w:rPr>
                <w:rFonts w:ascii="Arial" w:hAnsi="Arial" w:cs="Arial"/>
                <w:b/>
                <w:spacing w:val="-4"/>
                <w:sz w:val="24"/>
                <w:szCs w:val="24"/>
              </w:rPr>
              <w:t>:</w:t>
            </w:r>
          </w:p>
          <w:p w:rsidR="00366578" w:rsidRPr="00BD462D" w:rsidRDefault="00366578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1C5" w:rsidRPr="00BD462D" w:rsidTr="003421C5">
        <w:tc>
          <w:tcPr>
            <w:tcW w:w="6264" w:type="dxa"/>
            <w:tcBorders>
              <w:right w:val="single" w:sz="4" w:space="0" w:color="auto"/>
            </w:tcBorders>
          </w:tcPr>
          <w:p w:rsidR="003421C5" w:rsidRPr="00BD462D" w:rsidRDefault="003421C5" w:rsidP="003D44A0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</w:t>
            </w:r>
            <w:r w:rsidRPr="00BD462D">
              <w:rPr>
                <w:rFonts w:ascii="Arial" w:hAnsi="Arial" w:cs="Arial"/>
                <w:sz w:val="24"/>
                <w:szCs w:val="24"/>
              </w:rPr>
              <w:t xml:space="preserve">  командир роты РХБ защиты – 1 чел. </w:t>
            </w:r>
          </w:p>
          <w:p w:rsidR="003421C5" w:rsidRPr="00BD462D" w:rsidRDefault="003421C5" w:rsidP="003D44A0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D462D">
              <w:rPr>
                <w:rFonts w:ascii="Arial" w:hAnsi="Arial" w:cs="Arial"/>
                <w:b/>
                <w:sz w:val="24"/>
                <w:szCs w:val="24"/>
              </w:rPr>
              <w:t>Всего – 1 человек:</w:t>
            </w:r>
          </w:p>
        </w:tc>
        <w:tc>
          <w:tcPr>
            <w:tcW w:w="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21C5" w:rsidRPr="00BD462D" w:rsidRDefault="003421C5" w:rsidP="003D44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3" w:type="dxa"/>
            <w:tcBorders>
              <w:left w:val="single" w:sz="4" w:space="0" w:color="auto"/>
            </w:tcBorders>
          </w:tcPr>
          <w:p w:rsidR="003421C5" w:rsidRDefault="003421C5" w:rsidP="00C126E3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D462D">
              <w:rPr>
                <w:rFonts w:ascii="Arial" w:hAnsi="Arial" w:cs="Arial"/>
                <w:spacing w:val="-4"/>
                <w:sz w:val="24"/>
                <w:szCs w:val="24"/>
              </w:rPr>
              <w:t>–</w:t>
            </w:r>
            <w:r w:rsidRPr="00BD462D">
              <w:rPr>
                <w:rFonts w:ascii="Arial" w:hAnsi="Arial" w:cs="Arial"/>
                <w:sz w:val="24"/>
                <w:szCs w:val="24"/>
              </w:rPr>
              <w:t xml:space="preserve">  командир </w:t>
            </w:r>
            <w:r>
              <w:rPr>
                <w:rFonts w:ascii="Arial" w:hAnsi="Arial" w:cs="Arial"/>
                <w:sz w:val="24"/>
                <w:szCs w:val="24"/>
              </w:rPr>
              <w:t>ремонтной роты</w:t>
            </w:r>
            <w:r w:rsidRPr="00BD462D">
              <w:rPr>
                <w:rFonts w:ascii="Arial" w:hAnsi="Arial" w:cs="Arial"/>
                <w:sz w:val="24"/>
                <w:szCs w:val="24"/>
              </w:rPr>
              <w:t xml:space="preserve"> – 1 чел. </w:t>
            </w:r>
          </w:p>
          <w:p w:rsidR="001A4331" w:rsidRPr="00BD462D" w:rsidRDefault="001A4331" w:rsidP="00C126E3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заместители командиров батальонов по мто - 11</w:t>
            </w:r>
          </w:p>
          <w:p w:rsidR="003421C5" w:rsidRPr="00BD462D" w:rsidRDefault="001A4331" w:rsidP="00C126E3">
            <w:pPr>
              <w:shd w:val="clear" w:color="auto" w:fill="FFFFFF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Всего – 12</w:t>
            </w:r>
            <w:r w:rsidR="003421C5" w:rsidRPr="00BD462D">
              <w:rPr>
                <w:rFonts w:ascii="Arial" w:hAnsi="Arial" w:cs="Arial"/>
                <w:b/>
                <w:sz w:val="24"/>
                <w:szCs w:val="24"/>
              </w:rPr>
              <w:t xml:space="preserve"> человек:</w:t>
            </w:r>
          </w:p>
        </w:tc>
      </w:tr>
    </w:tbl>
    <w:p w:rsidR="00366578" w:rsidRPr="00F62792" w:rsidRDefault="00366578" w:rsidP="00366578">
      <w:pPr>
        <w:shd w:val="clear" w:color="auto" w:fill="FFFFFF"/>
        <w:ind w:left="720"/>
        <w:rPr>
          <w:rFonts w:ascii="Arial" w:hAnsi="Arial" w:cs="Arial"/>
          <w:b/>
          <w:sz w:val="24"/>
          <w:szCs w:val="24"/>
        </w:rPr>
      </w:pPr>
    </w:p>
    <w:p w:rsidR="00366578" w:rsidRDefault="00366578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855AFE" w:rsidRDefault="00855AFE" w:rsidP="00366578">
      <w:pPr>
        <w:shd w:val="clear" w:color="auto" w:fill="FFFFFF"/>
        <w:ind w:right="532"/>
        <w:jc w:val="center"/>
        <w:rPr>
          <w:rFonts w:ascii="Arial" w:hAnsi="Arial"/>
          <w:sz w:val="24"/>
        </w:rPr>
      </w:pPr>
    </w:p>
    <w:p w:rsidR="00366578" w:rsidRPr="00625B7B" w:rsidRDefault="00DD5BD2" w:rsidP="00625B7B">
      <w:pPr>
        <w:shd w:val="clear" w:color="auto" w:fill="FFFFFF"/>
        <w:ind w:right="532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1</w:t>
      </w:r>
      <w:r w:rsidR="00625B7B">
        <w:rPr>
          <w:rFonts w:ascii="Arial" w:hAnsi="Arial"/>
          <w:sz w:val="24"/>
        </w:rPr>
        <w:t xml:space="preserve">. РАСЧЕТ ЧАСОВ ПО ПРЕДМЕТАМ ОБУЧЕНИЯ С </w:t>
      </w:r>
      <w:r w:rsidR="00855AFE">
        <w:rPr>
          <w:rFonts w:ascii="Arial" w:hAnsi="Arial"/>
          <w:sz w:val="24"/>
        </w:rPr>
        <w:t>ОФИЦЕРАМИ УПРАВЛЕНИЯ</w:t>
      </w:r>
    </w:p>
    <w:tbl>
      <w:tblPr>
        <w:tblpPr w:leftFromText="180" w:rightFromText="180" w:vertAnchor="text" w:horzAnchor="margin" w:tblpXSpec="center" w:tblpY="273"/>
        <w:tblW w:w="144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007"/>
        <w:gridCol w:w="1133"/>
        <w:gridCol w:w="962"/>
        <w:gridCol w:w="961"/>
        <w:gridCol w:w="962"/>
        <w:gridCol w:w="962"/>
        <w:gridCol w:w="969"/>
        <w:gridCol w:w="969"/>
        <w:gridCol w:w="854"/>
        <w:gridCol w:w="1150"/>
        <w:gridCol w:w="974"/>
        <w:gridCol w:w="975"/>
        <w:gridCol w:w="1054"/>
      </w:tblGrid>
      <w:tr w:rsidR="00855AFE" w:rsidRPr="00462D73" w:rsidTr="00855AFE">
        <w:trPr>
          <w:cantSplit/>
          <w:trHeight w:hRule="exact" w:val="456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855AFE" w:rsidRPr="00462D73" w:rsidRDefault="00855AFE" w:rsidP="0098251D">
            <w:pPr>
              <w:shd w:val="clear" w:color="auto" w:fill="FFFFFF"/>
              <w:spacing w:line="230" w:lineRule="exact"/>
              <w:ind w:left="36" w:right="3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62D73">
              <w:rPr>
                <w:rFonts w:ascii="Arial" w:hAnsi="Arial" w:cs="Arial"/>
                <w:b/>
                <w:w w:val="107"/>
                <w:sz w:val="16"/>
                <w:szCs w:val="16"/>
              </w:rPr>
              <w:t xml:space="preserve">№ </w:t>
            </w:r>
            <w:r w:rsidRPr="00462D73">
              <w:rPr>
                <w:rFonts w:ascii="Arial" w:hAnsi="Arial" w:cs="Arial"/>
                <w:b/>
                <w:spacing w:val="-3"/>
                <w:w w:val="107"/>
                <w:sz w:val="16"/>
                <w:szCs w:val="16"/>
              </w:rPr>
              <w:t>п/п</w:t>
            </w:r>
          </w:p>
          <w:p w:rsidR="00855AFE" w:rsidRPr="00462D73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07" w:type="dxa"/>
            <w:vMerge w:val="restart"/>
            <w:shd w:val="clear" w:color="auto" w:fill="FFFFFF"/>
            <w:vAlign w:val="center"/>
          </w:tcPr>
          <w:p w:rsidR="00855AFE" w:rsidRPr="00634B54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  <w:t>Предметы обучения</w:t>
            </w:r>
          </w:p>
        </w:tc>
        <w:tc>
          <w:tcPr>
            <w:tcW w:w="5949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Первое полугодие</w:t>
            </w:r>
          </w:p>
        </w:tc>
        <w:tc>
          <w:tcPr>
            <w:tcW w:w="5976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Второе полугодие</w:t>
            </w:r>
          </w:p>
        </w:tc>
      </w:tr>
      <w:tr w:rsidR="00855AFE" w:rsidRPr="00462D73" w:rsidTr="00855AFE">
        <w:trPr>
          <w:cantSplit/>
          <w:trHeight w:hRule="exact" w:val="1169"/>
        </w:trPr>
        <w:tc>
          <w:tcPr>
            <w:tcW w:w="567" w:type="dxa"/>
            <w:vMerge/>
            <w:shd w:val="clear" w:color="auto" w:fill="FFFFFF"/>
            <w:vAlign w:val="center"/>
          </w:tcPr>
          <w:p w:rsidR="00855AFE" w:rsidRPr="00462D73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07" w:type="dxa"/>
            <w:vMerge/>
            <w:shd w:val="clear" w:color="auto" w:fill="FFFFFF"/>
            <w:vAlign w:val="center"/>
          </w:tcPr>
          <w:p w:rsidR="00855AFE" w:rsidRPr="00634B54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Декабрь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Январь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Февраль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Март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апрель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FFFFFF"/>
            <w:textDirection w:val="btLr"/>
          </w:tcPr>
          <w:p w:rsidR="00855AFE" w:rsidRPr="00634B54" w:rsidRDefault="00855AFE" w:rsidP="0098251D">
            <w:pPr>
              <w:shd w:val="clear" w:color="auto" w:fill="FFFFFF"/>
              <w:spacing w:line="202" w:lineRule="exact"/>
              <w:ind w:left="173" w:right="18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spacing w:line="202" w:lineRule="exact"/>
              <w:ind w:left="173" w:right="18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Июнь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textDirection w:val="btLr"/>
            <w:vAlign w:val="center"/>
          </w:tcPr>
          <w:p w:rsidR="00855AFE" w:rsidRPr="00634B54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Июль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август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 xml:space="preserve">сентябрь 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октябрь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ноябрь</w:t>
            </w:r>
          </w:p>
        </w:tc>
      </w:tr>
      <w:tr w:rsidR="00855AFE" w:rsidRPr="00462D73" w:rsidTr="00855AFE">
        <w:trPr>
          <w:cantSplit/>
          <w:trHeight w:val="693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tabs>
                <w:tab w:val="left" w:pos="3518"/>
              </w:tabs>
              <w:spacing w:line="227" w:lineRule="exact"/>
              <w:ind w:right="16" w:hanging="14"/>
              <w:rPr>
                <w:rFonts w:ascii="Arial" w:hAnsi="Arial" w:cs="Arial"/>
                <w:spacing w:val="-6"/>
                <w:w w:val="107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Тактическая (тактико-специальная)</w:t>
            </w:r>
          </w:p>
          <w:p w:rsidR="00855AFE" w:rsidRPr="00634B54" w:rsidRDefault="00855AFE" w:rsidP="00855AFE">
            <w:pPr>
              <w:shd w:val="clear" w:color="auto" w:fill="FFFFFF"/>
              <w:spacing w:line="227" w:lineRule="exact"/>
              <w:ind w:right="360" w:hanging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подготовка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  <w:t>4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4</w:t>
            </w:r>
          </w:p>
        </w:tc>
        <w:tc>
          <w:tcPr>
            <w:tcW w:w="969" w:type="dxa"/>
            <w:vMerge w:val="restart"/>
            <w:shd w:val="clear" w:color="auto" w:fill="FFFFFF"/>
            <w:textDirection w:val="btLr"/>
            <w:vAlign w:val="center"/>
          </w:tcPr>
          <w:p w:rsidR="00855AFE" w:rsidRPr="00634B54" w:rsidRDefault="00855AFE" w:rsidP="00855AFE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СБОРОВЫЕ МЕРОПРИЯТИЯ</w:t>
            </w:r>
          </w:p>
        </w:tc>
        <w:tc>
          <w:tcPr>
            <w:tcW w:w="969" w:type="dxa"/>
            <w:vMerge w:val="restart"/>
            <w:shd w:val="clear" w:color="auto" w:fill="FFFFFF"/>
            <w:textDirection w:val="btLr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КОМАНДНО-ШТАБНОЕ УЧЕНИЕ НА МЕСТНОСТИ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b/>
                <w:spacing w:val="-8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8"/>
                <w:w w:val="107"/>
                <w:sz w:val="16"/>
                <w:szCs w:val="16"/>
              </w:rPr>
              <w:t>4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b/>
                <w:spacing w:val="-6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6"/>
                <w:w w:val="107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54" w:type="dxa"/>
            <w:vMerge w:val="restart"/>
            <w:shd w:val="clear" w:color="auto" w:fill="FFFFFF"/>
            <w:textDirection w:val="btLr"/>
            <w:vAlign w:val="center"/>
          </w:tcPr>
          <w:p w:rsidR="00855AFE" w:rsidRPr="00634B54" w:rsidRDefault="00855AFE" w:rsidP="00855AFE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СБОРОВЫЕ МЕРОПРИЯТИЯ</w:t>
            </w:r>
          </w:p>
        </w:tc>
      </w:tr>
      <w:tr w:rsidR="00855AFE" w:rsidRPr="00462D73" w:rsidTr="00EF4FBD">
        <w:trPr>
          <w:cantSplit/>
          <w:trHeight w:hRule="exact" w:val="243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Огневая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ind w:left="8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pacing w:val="-7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7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hRule="exact" w:val="289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Техническая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hRule="exact" w:val="192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9"/>
                <w:w w:val="107"/>
                <w:sz w:val="16"/>
                <w:szCs w:val="16"/>
              </w:rPr>
              <w:t>Вождение боевых машин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val="313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Разведывательная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val="229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Подготовка по связи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hRule="exact" w:val="305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Радиоэлектронная борьба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hRule="exact" w:val="233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Инженерная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hRule="exact" w:val="327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1"/>
                <w:w w:val="107"/>
                <w:sz w:val="16"/>
                <w:szCs w:val="16"/>
              </w:rPr>
              <w:t>РХБ защита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ind w:left="83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ind w:left="11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val="394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Мобилизационная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hRule="exact" w:val="449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00" w:lineRule="exact"/>
              <w:ind w:right="714" w:hanging="6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8"/>
                <w:w w:val="107"/>
                <w:sz w:val="16"/>
                <w:szCs w:val="16"/>
              </w:rPr>
              <w:t xml:space="preserve">Общественно- государственная </w:t>
            </w: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8"/>
                <w:w w:val="107"/>
                <w:sz w:val="16"/>
                <w:szCs w:val="16"/>
              </w:rPr>
              <w:t>Строевая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 xml:space="preserve">Физическая 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подготовка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EF4FBD">
        <w:trPr>
          <w:cantSplit/>
          <w:trHeight w:val="221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9"/>
                <w:w w:val="107"/>
                <w:sz w:val="16"/>
                <w:szCs w:val="16"/>
              </w:rPr>
              <w:t>Военная топография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</w:pPr>
          </w:p>
        </w:tc>
      </w:tr>
      <w:tr w:rsidR="00855AFE" w:rsidRPr="00462D73" w:rsidTr="00EF4FBD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Военно-медицинская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b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5AF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855AFE">
        <w:trPr>
          <w:cantSplit/>
          <w:trHeight w:hRule="exact" w:val="186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22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pacing w:val="-6"/>
                <w:w w:val="107"/>
                <w:sz w:val="16"/>
                <w:szCs w:val="16"/>
              </w:rPr>
              <w:t>Всего:</w:t>
            </w:r>
            <w:r w:rsidRPr="00634B5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1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shd w:val="clear" w:color="auto" w:fill="FFFFFF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054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B13B2" w:rsidRDefault="003B13B2"/>
    <w:p w:rsidR="00625B7B" w:rsidRDefault="00625B7B" w:rsidP="00366578">
      <w:pPr>
        <w:rPr>
          <w:rFonts w:ascii="Arial" w:hAnsi="Arial" w:cs="Arial"/>
          <w:b/>
          <w:bCs/>
          <w:sz w:val="16"/>
          <w:szCs w:val="16"/>
        </w:rPr>
      </w:pPr>
    </w:p>
    <w:p w:rsidR="00855AFE" w:rsidRDefault="00855AFE" w:rsidP="00366578">
      <w:pPr>
        <w:rPr>
          <w:rFonts w:ascii="Arial" w:hAnsi="Arial" w:cs="Arial"/>
          <w:b/>
          <w:bCs/>
          <w:sz w:val="16"/>
          <w:szCs w:val="16"/>
        </w:rPr>
      </w:pPr>
    </w:p>
    <w:p w:rsidR="00855AFE" w:rsidRDefault="00855AFE" w:rsidP="00366578">
      <w:pPr>
        <w:rPr>
          <w:rFonts w:ascii="Arial" w:hAnsi="Arial" w:cs="Arial"/>
          <w:b/>
          <w:bCs/>
          <w:sz w:val="16"/>
          <w:szCs w:val="16"/>
        </w:rPr>
      </w:pPr>
    </w:p>
    <w:p w:rsidR="00855AFE" w:rsidRDefault="00855AFE" w:rsidP="00366578">
      <w:pPr>
        <w:rPr>
          <w:rFonts w:ascii="Arial" w:hAnsi="Arial" w:cs="Arial"/>
          <w:b/>
          <w:bCs/>
          <w:sz w:val="16"/>
          <w:szCs w:val="16"/>
        </w:rPr>
      </w:pPr>
    </w:p>
    <w:p w:rsidR="00855AFE" w:rsidRDefault="00855AFE" w:rsidP="00366578">
      <w:pPr>
        <w:rPr>
          <w:rFonts w:ascii="Arial" w:hAnsi="Arial" w:cs="Arial"/>
          <w:b/>
          <w:bCs/>
          <w:sz w:val="16"/>
          <w:szCs w:val="16"/>
        </w:rPr>
      </w:pPr>
    </w:p>
    <w:p w:rsidR="00855AFE" w:rsidRDefault="00855AFE" w:rsidP="00366578">
      <w:pPr>
        <w:rPr>
          <w:rFonts w:ascii="Arial" w:hAnsi="Arial" w:cs="Arial"/>
          <w:b/>
          <w:bCs/>
          <w:sz w:val="16"/>
          <w:szCs w:val="16"/>
        </w:rPr>
      </w:pPr>
    </w:p>
    <w:p w:rsidR="00855AFE" w:rsidRDefault="00855AFE" w:rsidP="00366578">
      <w:pPr>
        <w:rPr>
          <w:rFonts w:ascii="Arial" w:hAnsi="Arial" w:cs="Arial"/>
          <w:b/>
          <w:bCs/>
          <w:sz w:val="16"/>
          <w:szCs w:val="16"/>
        </w:rPr>
      </w:pPr>
    </w:p>
    <w:p w:rsidR="00855AFE" w:rsidRDefault="00855AFE" w:rsidP="00366578">
      <w:pPr>
        <w:rPr>
          <w:rFonts w:ascii="Arial" w:hAnsi="Arial" w:cs="Arial"/>
          <w:b/>
          <w:bCs/>
          <w:sz w:val="16"/>
          <w:szCs w:val="16"/>
        </w:rPr>
      </w:pPr>
    </w:p>
    <w:p w:rsidR="00043F8B" w:rsidRDefault="00043F8B" w:rsidP="00366578">
      <w:pPr>
        <w:rPr>
          <w:rFonts w:ascii="Arial" w:hAnsi="Arial" w:cs="Arial"/>
          <w:b/>
          <w:bCs/>
          <w:sz w:val="16"/>
          <w:szCs w:val="16"/>
        </w:rPr>
      </w:pPr>
    </w:p>
    <w:p w:rsidR="00043F8B" w:rsidRDefault="00043F8B" w:rsidP="00366578">
      <w:pPr>
        <w:rPr>
          <w:rFonts w:ascii="Arial" w:hAnsi="Arial" w:cs="Arial"/>
          <w:b/>
          <w:bCs/>
          <w:sz w:val="16"/>
          <w:szCs w:val="16"/>
        </w:rPr>
      </w:pPr>
    </w:p>
    <w:p w:rsidR="00043F8B" w:rsidRDefault="00043F8B" w:rsidP="00366578">
      <w:pPr>
        <w:rPr>
          <w:rFonts w:ascii="Arial" w:hAnsi="Arial" w:cs="Arial"/>
          <w:b/>
          <w:bCs/>
          <w:sz w:val="16"/>
          <w:szCs w:val="16"/>
        </w:rPr>
      </w:pPr>
    </w:p>
    <w:p w:rsidR="00043F8B" w:rsidRDefault="00043F8B" w:rsidP="00366578">
      <w:pPr>
        <w:rPr>
          <w:rFonts w:ascii="Arial" w:hAnsi="Arial" w:cs="Arial"/>
          <w:b/>
          <w:bCs/>
          <w:sz w:val="16"/>
          <w:szCs w:val="16"/>
        </w:rPr>
      </w:pPr>
    </w:p>
    <w:p w:rsidR="00043F8B" w:rsidRDefault="00043F8B" w:rsidP="00366578">
      <w:pPr>
        <w:rPr>
          <w:rFonts w:ascii="Arial" w:hAnsi="Arial" w:cs="Arial"/>
          <w:b/>
          <w:bCs/>
          <w:sz w:val="16"/>
          <w:szCs w:val="16"/>
        </w:rPr>
      </w:pPr>
    </w:p>
    <w:p w:rsidR="00043F8B" w:rsidRDefault="00043F8B" w:rsidP="00366578">
      <w:pPr>
        <w:rPr>
          <w:rFonts w:ascii="Arial" w:hAnsi="Arial" w:cs="Arial"/>
          <w:b/>
          <w:bCs/>
          <w:sz w:val="16"/>
          <w:szCs w:val="16"/>
        </w:rPr>
      </w:pPr>
    </w:p>
    <w:p w:rsidR="00043F8B" w:rsidRDefault="00043F8B" w:rsidP="00366578">
      <w:pPr>
        <w:rPr>
          <w:rFonts w:ascii="Arial" w:hAnsi="Arial" w:cs="Arial"/>
          <w:b/>
          <w:bCs/>
          <w:sz w:val="16"/>
          <w:szCs w:val="16"/>
        </w:rPr>
      </w:pPr>
    </w:p>
    <w:p w:rsidR="00855AFE" w:rsidRDefault="00855AFE" w:rsidP="00366578">
      <w:pPr>
        <w:rPr>
          <w:rFonts w:ascii="Arial" w:hAnsi="Arial" w:cs="Arial"/>
          <w:b/>
          <w:bCs/>
          <w:sz w:val="16"/>
          <w:szCs w:val="16"/>
        </w:rPr>
      </w:pPr>
    </w:p>
    <w:p w:rsidR="00366578" w:rsidRDefault="00366578" w:rsidP="00366578"/>
    <w:p w:rsidR="00855AFE" w:rsidRPr="00625B7B" w:rsidRDefault="00855AFE" w:rsidP="00855AFE">
      <w:pPr>
        <w:shd w:val="clear" w:color="auto" w:fill="FFFFFF"/>
        <w:ind w:right="532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2. РАСЧЕТ ЧАСОВ ПО ПРЕДМЕТАМ ОБУЧЕНИЯ С КОМАНДИРАМИ БАТАЛЬОНОВ</w:t>
      </w:r>
      <w:r w:rsidR="00043F8B">
        <w:rPr>
          <w:rFonts w:ascii="Arial" w:hAnsi="Arial"/>
          <w:sz w:val="24"/>
        </w:rPr>
        <w:t>(ДИВИЗИОНОВ)</w:t>
      </w:r>
    </w:p>
    <w:tbl>
      <w:tblPr>
        <w:tblpPr w:leftFromText="180" w:rightFromText="180" w:vertAnchor="text" w:horzAnchor="margin" w:tblpXSpec="center" w:tblpY="273"/>
        <w:tblW w:w="144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007"/>
        <w:gridCol w:w="1133"/>
        <w:gridCol w:w="962"/>
        <w:gridCol w:w="961"/>
        <w:gridCol w:w="962"/>
        <w:gridCol w:w="962"/>
        <w:gridCol w:w="969"/>
        <w:gridCol w:w="969"/>
        <w:gridCol w:w="854"/>
        <w:gridCol w:w="1150"/>
        <w:gridCol w:w="974"/>
        <w:gridCol w:w="975"/>
        <w:gridCol w:w="1054"/>
      </w:tblGrid>
      <w:tr w:rsidR="00855AFE" w:rsidRPr="00462D73" w:rsidTr="0098251D">
        <w:trPr>
          <w:cantSplit/>
          <w:trHeight w:hRule="exact" w:val="456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855AFE" w:rsidRPr="00462D73" w:rsidRDefault="00855AFE" w:rsidP="0098251D">
            <w:pPr>
              <w:shd w:val="clear" w:color="auto" w:fill="FFFFFF"/>
              <w:spacing w:line="230" w:lineRule="exact"/>
              <w:ind w:left="36" w:right="3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62D73">
              <w:rPr>
                <w:rFonts w:ascii="Arial" w:hAnsi="Arial" w:cs="Arial"/>
                <w:b/>
                <w:w w:val="107"/>
                <w:sz w:val="16"/>
                <w:szCs w:val="16"/>
              </w:rPr>
              <w:t xml:space="preserve">№ </w:t>
            </w:r>
            <w:r w:rsidRPr="00462D73">
              <w:rPr>
                <w:rFonts w:ascii="Arial" w:hAnsi="Arial" w:cs="Arial"/>
                <w:b/>
                <w:spacing w:val="-3"/>
                <w:w w:val="107"/>
                <w:sz w:val="16"/>
                <w:szCs w:val="16"/>
              </w:rPr>
              <w:t>п/п</w:t>
            </w:r>
          </w:p>
          <w:p w:rsidR="00855AFE" w:rsidRPr="00462D73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07" w:type="dxa"/>
            <w:vMerge w:val="restart"/>
            <w:shd w:val="clear" w:color="auto" w:fill="FFFFFF"/>
            <w:vAlign w:val="center"/>
          </w:tcPr>
          <w:p w:rsidR="00855AFE" w:rsidRPr="00634B54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  <w:t>Предметы обучения</w:t>
            </w:r>
          </w:p>
        </w:tc>
        <w:tc>
          <w:tcPr>
            <w:tcW w:w="5949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Первое полугодие</w:t>
            </w:r>
          </w:p>
        </w:tc>
        <w:tc>
          <w:tcPr>
            <w:tcW w:w="5976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Второе полугодие</w:t>
            </w:r>
          </w:p>
        </w:tc>
      </w:tr>
      <w:tr w:rsidR="00855AFE" w:rsidRPr="00462D73" w:rsidTr="0098251D">
        <w:trPr>
          <w:cantSplit/>
          <w:trHeight w:hRule="exact" w:val="1169"/>
        </w:trPr>
        <w:tc>
          <w:tcPr>
            <w:tcW w:w="567" w:type="dxa"/>
            <w:vMerge/>
            <w:shd w:val="clear" w:color="auto" w:fill="FFFFFF"/>
            <w:vAlign w:val="center"/>
          </w:tcPr>
          <w:p w:rsidR="00855AFE" w:rsidRPr="00462D73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07" w:type="dxa"/>
            <w:vMerge/>
            <w:shd w:val="clear" w:color="auto" w:fill="FFFFFF"/>
            <w:vAlign w:val="center"/>
          </w:tcPr>
          <w:p w:rsidR="00855AFE" w:rsidRPr="00634B54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Декабрь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Январь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Февраль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Март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апрель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FFFFFF"/>
            <w:textDirection w:val="btLr"/>
          </w:tcPr>
          <w:p w:rsidR="00855AFE" w:rsidRPr="00634B54" w:rsidRDefault="00855AFE" w:rsidP="0098251D">
            <w:pPr>
              <w:shd w:val="clear" w:color="auto" w:fill="FFFFFF"/>
              <w:spacing w:line="202" w:lineRule="exact"/>
              <w:ind w:left="173" w:right="18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spacing w:line="202" w:lineRule="exact"/>
              <w:ind w:left="173" w:right="18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Июнь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textDirection w:val="btLr"/>
            <w:vAlign w:val="center"/>
          </w:tcPr>
          <w:p w:rsidR="00855AFE" w:rsidRPr="00634B54" w:rsidRDefault="00855AFE" w:rsidP="0098251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Июль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август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 xml:space="preserve">сентябрь 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октябрь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ноябрь</w:t>
            </w:r>
          </w:p>
        </w:tc>
      </w:tr>
      <w:tr w:rsidR="00855AFE" w:rsidRPr="00462D73" w:rsidTr="00855AFE">
        <w:trPr>
          <w:cantSplit/>
          <w:trHeight w:val="693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tabs>
                <w:tab w:val="left" w:pos="3518"/>
              </w:tabs>
              <w:spacing w:line="227" w:lineRule="exact"/>
              <w:ind w:right="16" w:hanging="14"/>
              <w:rPr>
                <w:rFonts w:ascii="Arial" w:hAnsi="Arial" w:cs="Arial"/>
                <w:spacing w:val="-6"/>
                <w:w w:val="107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Тактическая (тактико-специальная)</w:t>
            </w:r>
          </w:p>
          <w:p w:rsidR="00855AFE" w:rsidRPr="00634B54" w:rsidRDefault="00855AFE" w:rsidP="00855AFE">
            <w:pPr>
              <w:shd w:val="clear" w:color="auto" w:fill="FFFFFF"/>
              <w:spacing w:line="227" w:lineRule="exact"/>
              <w:ind w:right="360" w:hanging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подготовка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4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855AFE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4</w:t>
            </w:r>
          </w:p>
        </w:tc>
        <w:tc>
          <w:tcPr>
            <w:tcW w:w="969" w:type="dxa"/>
            <w:vMerge w:val="restart"/>
            <w:shd w:val="clear" w:color="auto" w:fill="FFFFFF"/>
            <w:textDirection w:val="btLr"/>
            <w:vAlign w:val="center"/>
          </w:tcPr>
          <w:p w:rsidR="00855AFE" w:rsidRPr="00634B54" w:rsidRDefault="00855AFE" w:rsidP="00855AFE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СБОРОВЫЕ МЕРОПРИЯТИЯ</w:t>
            </w:r>
          </w:p>
        </w:tc>
        <w:tc>
          <w:tcPr>
            <w:tcW w:w="969" w:type="dxa"/>
            <w:vMerge w:val="restart"/>
            <w:shd w:val="clear" w:color="auto" w:fill="FFFFFF"/>
            <w:textDirection w:val="btLr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КОМАНДНО-ШТАБНОЕ УЧЕНИЕ НА МЕСТНОСТИ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8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8"/>
                <w:w w:val="107"/>
                <w:sz w:val="16"/>
                <w:szCs w:val="16"/>
              </w:rPr>
              <w:t>4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6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Merge w:val="restart"/>
            <w:shd w:val="clear" w:color="auto" w:fill="FFFFFF"/>
            <w:textDirection w:val="btLr"/>
            <w:vAlign w:val="center"/>
          </w:tcPr>
          <w:p w:rsidR="00855AFE" w:rsidRPr="00634B54" w:rsidRDefault="00855AFE" w:rsidP="00855AFE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СБОРОВЫЕ МЕРОПРИЯТИЯ</w:t>
            </w:r>
          </w:p>
        </w:tc>
      </w:tr>
      <w:tr w:rsidR="00855AFE" w:rsidRPr="00462D73" w:rsidTr="00072B34">
        <w:trPr>
          <w:cantSplit/>
          <w:trHeight w:hRule="exact" w:val="243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98251D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Огневая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ind w:left="8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pacing w:val="-7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98251D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072B34">
        <w:trPr>
          <w:cantSplit/>
          <w:trHeight w:hRule="exact" w:val="289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Техническая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4A350C">
        <w:trPr>
          <w:cantSplit/>
          <w:trHeight w:hRule="exact" w:val="192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9"/>
                <w:w w:val="107"/>
                <w:sz w:val="16"/>
                <w:szCs w:val="16"/>
              </w:rPr>
              <w:t>Вождение боевых машин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4A350C">
        <w:trPr>
          <w:cantSplit/>
          <w:trHeight w:val="313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Разведывательная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4A350C">
        <w:trPr>
          <w:cantSplit/>
          <w:trHeight w:val="229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Подготовка по связи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4A350C">
        <w:trPr>
          <w:cantSplit/>
          <w:trHeight w:hRule="exact" w:val="305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Радиоэлектронная борьба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4A350C">
        <w:trPr>
          <w:cantSplit/>
          <w:trHeight w:hRule="exact" w:val="233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Инженерная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072B34">
        <w:trPr>
          <w:cantSplit/>
          <w:trHeight w:hRule="exact" w:val="327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1"/>
                <w:w w:val="107"/>
                <w:sz w:val="16"/>
                <w:szCs w:val="16"/>
              </w:rPr>
              <w:t>РХБ защита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ind w:left="8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ind w:left="11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ind w:left="8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ind w:left="11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072B34">
        <w:trPr>
          <w:cantSplit/>
          <w:trHeight w:val="394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Мобилизационная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4A350C">
        <w:trPr>
          <w:cantSplit/>
          <w:trHeight w:hRule="exact" w:val="449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00" w:lineRule="exact"/>
              <w:ind w:right="714" w:hanging="6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8"/>
                <w:w w:val="107"/>
                <w:sz w:val="16"/>
                <w:szCs w:val="16"/>
              </w:rPr>
              <w:t xml:space="preserve">Общественно- государственная </w:t>
            </w: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4A350C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8"/>
                <w:w w:val="107"/>
                <w:sz w:val="16"/>
                <w:szCs w:val="16"/>
              </w:rPr>
              <w:t>Строевая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4A350C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 xml:space="preserve">Физическая 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подготовка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072B34">
        <w:trPr>
          <w:cantSplit/>
          <w:trHeight w:val="221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9"/>
                <w:w w:val="107"/>
                <w:sz w:val="16"/>
                <w:szCs w:val="16"/>
              </w:rPr>
              <w:t>Военная топография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</w:pPr>
          </w:p>
        </w:tc>
      </w:tr>
      <w:tr w:rsidR="00855AFE" w:rsidRPr="00462D73" w:rsidTr="00072B34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Военно-медицинская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5AFE" w:rsidRPr="00462D73" w:rsidTr="0098251D">
        <w:trPr>
          <w:cantSplit/>
          <w:trHeight w:hRule="exact" w:val="186"/>
        </w:trPr>
        <w:tc>
          <w:tcPr>
            <w:tcW w:w="567" w:type="dxa"/>
            <w:shd w:val="clear" w:color="auto" w:fill="FFFFFF"/>
            <w:vAlign w:val="center"/>
          </w:tcPr>
          <w:p w:rsidR="00855AFE" w:rsidRPr="00462D73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ind w:left="22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pacing w:val="-6"/>
                <w:w w:val="107"/>
                <w:sz w:val="16"/>
                <w:szCs w:val="16"/>
              </w:rPr>
              <w:t>Всего:</w:t>
            </w:r>
            <w:r w:rsidRPr="00634B5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1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9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054" w:type="dxa"/>
            <w:vMerge/>
            <w:shd w:val="clear" w:color="auto" w:fill="FFFFFF"/>
          </w:tcPr>
          <w:p w:rsidR="00855AFE" w:rsidRPr="00634B54" w:rsidRDefault="00855AFE" w:rsidP="00855AFE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66578" w:rsidRDefault="00366578" w:rsidP="00366578"/>
    <w:p w:rsidR="00855AFE" w:rsidRDefault="00855AFE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855AFE" w:rsidRDefault="00855AFE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855AFE" w:rsidRDefault="00855AFE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043F8B" w:rsidRDefault="00043F8B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043F8B" w:rsidRDefault="00043F8B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043F8B" w:rsidRDefault="00043F8B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043F8B" w:rsidRDefault="00043F8B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DD5BD2" w:rsidRDefault="00DD5BD2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DD5BD2" w:rsidRDefault="00DD5BD2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DD5BD2" w:rsidRPr="00625B7B" w:rsidRDefault="00DD5BD2" w:rsidP="00DD5BD2">
      <w:pPr>
        <w:shd w:val="clear" w:color="auto" w:fill="FFFFFF"/>
        <w:ind w:right="532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3. РАСЧЕТ ЧАСОВ ПО ПРЕДМЕТАМ ОБУЧЕНИЯ С КОМАНДИРАМИ РОТ(БАТАРЕЙ)</w:t>
      </w:r>
    </w:p>
    <w:tbl>
      <w:tblPr>
        <w:tblpPr w:leftFromText="180" w:rightFromText="180" w:vertAnchor="text" w:horzAnchor="margin" w:tblpXSpec="center" w:tblpY="273"/>
        <w:tblW w:w="144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007"/>
        <w:gridCol w:w="1133"/>
        <w:gridCol w:w="962"/>
        <w:gridCol w:w="961"/>
        <w:gridCol w:w="962"/>
        <w:gridCol w:w="962"/>
        <w:gridCol w:w="969"/>
        <w:gridCol w:w="969"/>
        <w:gridCol w:w="854"/>
        <w:gridCol w:w="1150"/>
        <w:gridCol w:w="974"/>
        <w:gridCol w:w="975"/>
        <w:gridCol w:w="1054"/>
      </w:tblGrid>
      <w:tr w:rsidR="00DD5BD2" w:rsidRPr="00462D73" w:rsidTr="0042733F">
        <w:trPr>
          <w:cantSplit/>
          <w:trHeight w:hRule="exact" w:val="456"/>
        </w:trPr>
        <w:tc>
          <w:tcPr>
            <w:tcW w:w="567" w:type="dxa"/>
            <w:vMerge w:val="restart"/>
            <w:shd w:val="clear" w:color="auto" w:fill="FFFFFF"/>
            <w:vAlign w:val="center"/>
          </w:tcPr>
          <w:p w:rsidR="00DD5BD2" w:rsidRPr="00462D73" w:rsidRDefault="00DD5BD2" w:rsidP="0042733F">
            <w:pPr>
              <w:shd w:val="clear" w:color="auto" w:fill="FFFFFF"/>
              <w:spacing w:line="230" w:lineRule="exact"/>
              <w:ind w:left="36" w:right="3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62D73">
              <w:rPr>
                <w:rFonts w:ascii="Arial" w:hAnsi="Arial" w:cs="Arial"/>
                <w:b/>
                <w:w w:val="107"/>
                <w:sz w:val="16"/>
                <w:szCs w:val="16"/>
              </w:rPr>
              <w:t xml:space="preserve">№ </w:t>
            </w:r>
            <w:r w:rsidRPr="00462D73">
              <w:rPr>
                <w:rFonts w:ascii="Arial" w:hAnsi="Arial" w:cs="Arial"/>
                <w:b/>
                <w:spacing w:val="-3"/>
                <w:w w:val="107"/>
                <w:sz w:val="16"/>
                <w:szCs w:val="16"/>
              </w:rPr>
              <w:t>п/п</w:t>
            </w:r>
          </w:p>
          <w:p w:rsidR="00DD5BD2" w:rsidRPr="00462D73" w:rsidRDefault="00DD5BD2" w:rsidP="004273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07" w:type="dxa"/>
            <w:vMerge w:val="restart"/>
            <w:shd w:val="clear" w:color="auto" w:fill="FFFFFF"/>
            <w:vAlign w:val="center"/>
          </w:tcPr>
          <w:p w:rsidR="00DD5BD2" w:rsidRPr="00634B54" w:rsidRDefault="00DD5BD2" w:rsidP="004273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pacing w:val="-4"/>
                <w:w w:val="107"/>
                <w:sz w:val="16"/>
                <w:szCs w:val="16"/>
              </w:rPr>
              <w:t>Предметы обучения</w:t>
            </w:r>
          </w:p>
        </w:tc>
        <w:tc>
          <w:tcPr>
            <w:tcW w:w="5949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Первое полугодие</w:t>
            </w:r>
          </w:p>
        </w:tc>
        <w:tc>
          <w:tcPr>
            <w:tcW w:w="5976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Второе полугодие</w:t>
            </w:r>
          </w:p>
        </w:tc>
      </w:tr>
      <w:tr w:rsidR="00DD5BD2" w:rsidRPr="00462D73" w:rsidTr="0048730A">
        <w:trPr>
          <w:cantSplit/>
          <w:trHeight w:hRule="exact" w:val="1169"/>
        </w:trPr>
        <w:tc>
          <w:tcPr>
            <w:tcW w:w="567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DD5BD2" w:rsidRPr="00462D73" w:rsidRDefault="00DD5BD2" w:rsidP="004273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07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Декабрь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Январь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ind w:lef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Февраль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Март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апрель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</w:tcPr>
          <w:p w:rsidR="00DD5BD2" w:rsidRPr="00634B54" w:rsidRDefault="00DD5BD2" w:rsidP="0042733F">
            <w:pPr>
              <w:shd w:val="clear" w:color="auto" w:fill="FFFFFF"/>
              <w:spacing w:line="202" w:lineRule="exact"/>
              <w:ind w:left="173" w:right="18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spacing w:line="202" w:lineRule="exact"/>
              <w:ind w:left="173" w:right="18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Июнь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cMar>
              <w:left w:w="28" w:type="dxa"/>
              <w:right w:w="28" w:type="dxa"/>
            </w:tcMar>
            <w:textDirection w:val="btLr"/>
            <w:vAlign w:val="center"/>
          </w:tcPr>
          <w:p w:rsidR="00DD5BD2" w:rsidRPr="00634B54" w:rsidRDefault="00DD5BD2" w:rsidP="004273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Июль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август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 xml:space="preserve">сентябрь 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октябрь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6" w:space="0" w:color="auto"/>
            </w:tcBorders>
            <w:shd w:val="clear" w:color="auto" w:fill="FFFFFF"/>
            <w:textDirection w:val="btLr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z w:val="16"/>
                <w:szCs w:val="16"/>
              </w:rPr>
              <w:t>ноябрь</w:t>
            </w:r>
          </w:p>
        </w:tc>
      </w:tr>
      <w:tr w:rsidR="00DD5BD2" w:rsidRPr="00462D73" w:rsidTr="0042733F">
        <w:trPr>
          <w:cantSplit/>
          <w:trHeight w:val="693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tabs>
                <w:tab w:val="left" w:pos="3518"/>
              </w:tabs>
              <w:spacing w:line="227" w:lineRule="exact"/>
              <w:ind w:right="16" w:hanging="14"/>
              <w:rPr>
                <w:rFonts w:ascii="Arial" w:hAnsi="Arial" w:cs="Arial"/>
                <w:spacing w:val="-6"/>
                <w:w w:val="107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Тактическая (тактико-специальная)</w:t>
            </w:r>
          </w:p>
          <w:p w:rsidR="00DD5BD2" w:rsidRPr="00634B54" w:rsidRDefault="00DD5BD2" w:rsidP="00DD5BD2">
            <w:pPr>
              <w:shd w:val="clear" w:color="auto" w:fill="FFFFFF"/>
              <w:spacing w:line="227" w:lineRule="exact"/>
              <w:ind w:right="360" w:hanging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подготовка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3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855AFE" w:rsidRDefault="00DD5BD2" w:rsidP="00DD5BD2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3</w:t>
            </w:r>
          </w:p>
        </w:tc>
        <w:tc>
          <w:tcPr>
            <w:tcW w:w="969" w:type="dxa"/>
            <w:vMerge w:val="restart"/>
            <w:shd w:val="clear" w:color="auto" w:fill="FFFFFF"/>
            <w:textDirection w:val="btLr"/>
            <w:vAlign w:val="center"/>
          </w:tcPr>
          <w:p w:rsidR="00DD5BD2" w:rsidRPr="00634B54" w:rsidRDefault="00DD5BD2" w:rsidP="00DD5BD2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СБОРОВЫЕ МЕРОПРИЯТИЯ</w:t>
            </w:r>
          </w:p>
        </w:tc>
        <w:tc>
          <w:tcPr>
            <w:tcW w:w="969" w:type="dxa"/>
            <w:vMerge w:val="restart"/>
            <w:shd w:val="clear" w:color="auto" w:fill="FFFFFF"/>
            <w:textDirection w:val="btLr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КОМАНДНО-ШТАБНОЕ УЧЕНИЕ НА МЕСТНОСТИ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3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3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3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DD5BD2" w:rsidRPr="00855AFE" w:rsidRDefault="00DD5BD2" w:rsidP="00DD5BD2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4"/>
                <w:w w:val="107"/>
                <w:sz w:val="16"/>
                <w:szCs w:val="16"/>
              </w:rPr>
              <w:t>3</w:t>
            </w:r>
          </w:p>
        </w:tc>
        <w:tc>
          <w:tcPr>
            <w:tcW w:w="1054" w:type="dxa"/>
            <w:vMerge w:val="restart"/>
            <w:shd w:val="clear" w:color="auto" w:fill="FFFFFF"/>
            <w:textDirection w:val="btLr"/>
            <w:vAlign w:val="center"/>
          </w:tcPr>
          <w:p w:rsidR="00DD5BD2" w:rsidRPr="00634B54" w:rsidRDefault="00DD5BD2" w:rsidP="00DD5BD2">
            <w:pPr>
              <w:shd w:val="clear" w:color="auto" w:fill="FFFFFF"/>
              <w:ind w:left="113" w:right="11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СБОРОВЫЕ МЕРОПРИЯТИЯ</w:t>
            </w:r>
          </w:p>
        </w:tc>
      </w:tr>
      <w:tr w:rsidR="00DD5BD2" w:rsidRPr="00462D73" w:rsidTr="00DC0C27">
        <w:trPr>
          <w:cantSplit/>
          <w:trHeight w:hRule="exact" w:val="243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Огневая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ind w:left="8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ind w:left="8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hRule="exact" w:val="289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Техническая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hRule="exact" w:val="192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9"/>
                <w:w w:val="107"/>
                <w:sz w:val="16"/>
                <w:szCs w:val="16"/>
              </w:rPr>
              <w:t>Вождение боевых машин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val="313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Разведывательная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val="229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ind w:left="7"/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Подготовка по связи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hRule="exact" w:val="305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0"/>
                <w:w w:val="107"/>
                <w:sz w:val="16"/>
                <w:szCs w:val="16"/>
              </w:rPr>
              <w:t>Радиоэлектронная борьба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hRule="exact" w:val="233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ind w:left="7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Инженерная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hRule="exact" w:val="327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11"/>
                <w:w w:val="107"/>
                <w:sz w:val="16"/>
                <w:szCs w:val="16"/>
              </w:rPr>
              <w:t>РХБ защита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ind w:left="8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ind w:left="11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ind w:left="83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ind w:left="11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val="394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Мобилизационная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hRule="exact" w:val="449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07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00" w:lineRule="exact"/>
              <w:ind w:right="714" w:hanging="6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8"/>
                <w:w w:val="107"/>
                <w:sz w:val="16"/>
                <w:szCs w:val="16"/>
              </w:rPr>
              <w:t xml:space="preserve">Общественно- государственная </w:t>
            </w: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8"/>
                <w:w w:val="107"/>
                <w:sz w:val="16"/>
                <w:szCs w:val="16"/>
              </w:rPr>
              <w:t>Строевая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 xml:space="preserve">Физическая 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подготовка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2733F">
        <w:trPr>
          <w:cantSplit/>
          <w:trHeight w:val="221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9"/>
                <w:w w:val="107"/>
                <w:sz w:val="16"/>
                <w:szCs w:val="16"/>
              </w:rPr>
              <w:t>Военная топография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</w:pPr>
          </w:p>
        </w:tc>
      </w:tr>
      <w:tr w:rsidR="00DD5BD2" w:rsidRPr="00462D73" w:rsidTr="0042733F">
        <w:trPr>
          <w:cantSplit/>
          <w:trHeight w:hRule="exact" w:val="226"/>
        </w:trPr>
        <w:tc>
          <w:tcPr>
            <w:tcW w:w="567" w:type="dxa"/>
            <w:shd w:val="clear" w:color="auto" w:fill="FFFFFF"/>
            <w:vAlign w:val="center"/>
          </w:tcPr>
          <w:p w:rsidR="00DD5BD2" w:rsidRPr="00462D73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2D7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007" w:type="dxa"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ind w:left="14"/>
              <w:rPr>
                <w:rFonts w:ascii="Arial" w:hAnsi="Arial" w:cs="Arial"/>
                <w:sz w:val="16"/>
                <w:szCs w:val="16"/>
              </w:rPr>
            </w:pPr>
            <w:r w:rsidRPr="00634B54">
              <w:rPr>
                <w:rFonts w:ascii="Arial" w:hAnsi="Arial" w:cs="Arial"/>
                <w:spacing w:val="-6"/>
                <w:w w:val="107"/>
                <w:sz w:val="16"/>
                <w:szCs w:val="16"/>
              </w:rPr>
              <w:t>Военно-медицинская подготовка</w:t>
            </w:r>
            <w:r w:rsidRPr="00634B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9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vMerge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30" w:lineRule="exact"/>
              <w:jc w:val="center"/>
              <w:rPr>
                <w:rFonts w:ascii="Arial" w:hAnsi="Arial" w:cs="Arial"/>
                <w:spacing w:val="-4"/>
                <w:w w:val="107"/>
                <w:sz w:val="16"/>
                <w:szCs w:val="16"/>
              </w:rPr>
            </w:pPr>
          </w:p>
        </w:tc>
        <w:tc>
          <w:tcPr>
            <w:tcW w:w="1150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spacing w:line="227" w:lineRule="exact"/>
              <w:jc w:val="center"/>
              <w:rPr>
                <w:rFonts w:ascii="Arial" w:hAnsi="Arial" w:cs="Arial"/>
                <w:spacing w:val="-5"/>
                <w:w w:val="107"/>
                <w:sz w:val="16"/>
                <w:szCs w:val="16"/>
              </w:rPr>
            </w:pPr>
            <w:r>
              <w:rPr>
                <w:rFonts w:ascii="Arial" w:hAnsi="Arial" w:cs="Arial"/>
                <w:spacing w:val="-5"/>
                <w:w w:val="107"/>
                <w:sz w:val="16"/>
                <w:szCs w:val="16"/>
              </w:rPr>
              <w:t>1</w:t>
            </w:r>
          </w:p>
        </w:tc>
        <w:tc>
          <w:tcPr>
            <w:tcW w:w="974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" w:type="dxa"/>
            <w:shd w:val="clear" w:color="auto" w:fill="FFFFFF"/>
            <w:vAlign w:val="center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vMerge/>
            <w:shd w:val="clear" w:color="auto" w:fill="FFFFFF"/>
          </w:tcPr>
          <w:p w:rsidR="00DD5BD2" w:rsidRPr="00634B54" w:rsidRDefault="00DD5BD2" w:rsidP="00DD5BD2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BD2" w:rsidRPr="00462D73" w:rsidTr="0048730A">
        <w:trPr>
          <w:cantSplit/>
          <w:trHeight w:hRule="exact" w:val="186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462D73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FFFFF"/>
          </w:tcPr>
          <w:p w:rsidR="00DD5BD2" w:rsidRPr="00634B54" w:rsidRDefault="00DD5BD2" w:rsidP="0042733F">
            <w:pPr>
              <w:shd w:val="clear" w:color="auto" w:fill="FFFFFF"/>
              <w:ind w:left="22"/>
              <w:rPr>
                <w:rFonts w:ascii="Arial" w:hAnsi="Arial" w:cs="Arial"/>
                <w:b/>
                <w:sz w:val="16"/>
                <w:szCs w:val="16"/>
              </w:rPr>
            </w:pPr>
            <w:r w:rsidRPr="00634B54">
              <w:rPr>
                <w:rFonts w:ascii="Arial" w:hAnsi="Arial" w:cs="Arial"/>
                <w:b/>
                <w:spacing w:val="-6"/>
                <w:w w:val="107"/>
                <w:sz w:val="16"/>
                <w:szCs w:val="16"/>
              </w:rPr>
              <w:t>Всего:</w:t>
            </w:r>
            <w:r w:rsidRPr="00634B5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FFFFF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6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D5BD2" w:rsidRPr="00634B54" w:rsidRDefault="00DD5BD2" w:rsidP="0042733F">
            <w:pPr>
              <w:shd w:val="clear" w:color="auto" w:fill="FFFFFF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43F8B" w:rsidRDefault="00043F8B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855AFE" w:rsidRDefault="00855AFE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855AFE" w:rsidRDefault="00855AFE" w:rsidP="00366578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</w:p>
    <w:p w:rsidR="00DD5BD2" w:rsidRPr="00366578" w:rsidRDefault="00DD5BD2" w:rsidP="00DD5BD2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8"/>
          <w:szCs w:val="22"/>
        </w:rPr>
      </w:pPr>
      <w:r w:rsidRPr="00366578">
        <w:rPr>
          <w:rFonts w:ascii="Arial" w:hAnsi="Arial" w:cs="Arial"/>
          <w:b/>
          <w:bCs/>
          <w:sz w:val="28"/>
          <w:szCs w:val="22"/>
        </w:rPr>
        <w:t xml:space="preserve">НАЧАЛЬНИК ШТАБА </w:t>
      </w:r>
      <w:r>
        <w:rPr>
          <w:rFonts w:ascii="Arial" w:hAnsi="Arial" w:cs="Arial"/>
          <w:b/>
          <w:bCs/>
          <w:sz w:val="28"/>
          <w:szCs w:val="22"/>
        </w:rPr>
        <w:t>136</w:t>
      </w:r>
      <w:r w:rsidRPr="00366578">
        <w:rPr>
          <w:rFonts w:ascii="Arial" w:hAnsi="Arial" w:cs="Arial"/>
          <w:b/>
          <w:bCs/>
          <w:sz w:val="28"/>
          <w:szCs w:val="22"/>
        </w:rPr>
        <w:t xml:space="preserve"> ОТДЕЛЬНОЙ МОТОСТРЕЛКОВОЙ БРИГАДЫ</w:t>
      </w:r>
    </w:p>
    <w:p w:rsidR="00DD5BD2" w:rsidRPr="00366578" w:rsidRDefault="00DD5BD2" w:rsidP="00DD5BD2">
      <w:pPr>
        <w:shd w:val="clear" w:color="auto" w:fill="FFFFFF"/>
        <w:ind w:firstLine="709"/>
        <w:jc w:val="center"/>
        <w:rPr>
          <w:rFonts w:ascii="Arial" w:hAnsi="Arial" w:cs="Arial"/>
          <w:b/>
          <w:bCs/>
          <w:sz w:val="24"/>
          <w:szCs w:val="22"/>
        </w:rPr>
      </w:pPr>
      <w:r w:rsidRPr="00366578">
        <w:rPr>
          <w:rFonts w:ascii="Arial" w:hAnsi="Arial" w:cs="Arial"/>
          <w:b/>
          <w:bCs/>
          <w:sz w:val="24"/>
          <w:szCs w:val="22"/>
        </w:rPr>
        <w:t>полковник</w:t>
      </w:r>
    </w:p>
    <w:p w:rsidR="00DD5BD2" w:rsidRPr="00366578" w:rsidRDefault="00DD5BD2" w:rsidP="00DD5BD2">
      <w:pPr>
        <w:shd w:val="clear" w:color="auto" w:fill="FFFFFF"/>
        <w:ind w:firstLine="709"/>
        <w:jc w:val="right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С. Дмитриев</w:t>
      </w:r>
    </w:p>
    <w:sectPr w:rsidR="00DD5BD2" w:rsidRPr="00366578" w:rsidSect="00DD5BD2">
      <w:headerReference w:type="default" r:id="rId8"/>
      <w:footerReference w:type="default" r:id="rId9"/>
      <w:pgSz w:w="16838" w:h="11906" w:orient="landscape"/>
      <w:pgMar w:top="357" w:right="680" w:bottom="992" w:left="1440" w:header="709" w:footer="709" w:gutter="0"/>
      <w:pgNumType w:start="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12A" w:rsidRDefault="002C512A" w:rsidP="00043F8B">
      <w:r>
        <w:separator/>
      </w:r>
    </w:p>
  </w:endnote>
  <w:endnote w:type="continuationSeparator" w:id="1">
    <w:p w:rsidR="002C512A" w:rsidRDefault="002C512A" w:rsidP="00043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F8B" w:rsidRPr="00043F8B" w:rsidRDefault="00043F8B">
    <w:pPr>
      <w:pStyle w:val="ab"/>
      <w:rPr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43F8B">
      <w:rPr>
        <w:sz w:val="24"/>
        <w:szCs w:val="24"/>
      </w:rPr>
      <w:t xml:space="preserve">ЭР № </w:t>
    </w:r>
    <w:r w:rsidR="00413E0D">
      <w:rPr>
        <w:sz w:val="24"/>
        <w:szCs w:val="24"/>
      </w:rPr>
      <w:t>1146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12A" w:rsidRDefault="002C512A" w:rsidP="00043F8B">
      <w:r>
        <w:separator/>
      </w:r>
    </w:p>
  </w:footnote>
  <w:footnote w:type="continuationSeparator" w:id="1">
    <w:p w:rsidR="002C512A" w:rsidRDefault="002C512A" w:rsidP="00043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54353"/>
    </w:sdtPr>
    <w:sdtContent>
      <w:p w:rsidR="00DD5BD2" w:rsidRDefault="005748E8" w:rsidP="00DD5BD2">
        <w:pPr>
          <w:pStyle w:val="a9"/>
          <w:jc w:val="center"/>
        </w:pPr>
        <w:r w:rsidRPr="00DD5BD2">
          <w:rPr>
            <w:sz w:val="24"/>
            <w:szCs w:val="24"/>
          </w:rPr>
          <w:fldChar w:fldCharType="begin"/>
        </w:r>
        <w:r w:rsidR="00DD5BD2" w:rsidRPr="00DD5BD2">
          <w:rPr>
            <w:sz w:val="24"/>
            <w:szCs w:val="24"/>
          </w:rPr>
          <w:instrText xml:space="preserve"> PAGE   \* MERGEFORMAT </w:instrText>
        </w:r>
        <w:r w:rsidRPr="00DD5BD2">
          <w:rPr>
            <w:sz w:val="24"/>
            <w:szCs w:val="24"/>
          </w:rPr>
          <w:fldChar w:fldCharType="separate"/>
        </w:r>
        <w:r w:rsidR="0048730A">
          <w:rPr>
            <w:noProof/>
            <w:sz w:val="24"/>
            <w:szCs w:val="24"/>
          </w:rPr>
          <w:t>93</w:t>
        </w:r>
        <w:r w:rsidRPr="00DD5BD2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5516F"/>
    <w:multiLevelType w:val="hybridMultilevel"/>
    <w:tmpl w:val="2F52E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578"/>
    <w:rsid w:val="00043F8B"/>
    <w:rsid w:val="00147A8C"/>
    <w:rsid w:val="0016441A"/>
    <w:rsid w:val="001A4331"/>
    <w:rsid w:val="0021437E"/>
    <w:rsid w:val="002A47F8"/>
    <w:rsid w:val="002C512A"/>
    <w:rsid w:val="003421C5"/>
    <w:rsid w:val="00366578"/>
    <w:rsid w:val="003B13B2"/>
    <w:rsid w:val="003C5B97"/>
    <w:rsid w:val="003E31E7"/>
    <w:rsid w:val="00413E0D"/>
    <w:rsid w:val="0048730A"/>
    <w:rsid w:val="00494B0C"/>
    <w:rsid w:val="004F7899"/>
    <w:rsid w:val="00556DE2"/>
    <w:rsid w:val="005748E8"/>
    <w:rsid w:val="00576831"/>
    <w:rsid w:val="00625B7B"/>
    <w:rsid w:val="0078247F"/>
    <w:rsid w:val="00855AFE"/>
    <w:rsid w:val="008E4C67"/>
    <w:rsid w:val="009A040C"/>
    <w:rsid w:val="00B076FA"/>
    <w:rsid w:val="00CB67EF"/>
    <w:rsid w:val="00D16FB5"/>
    <w:rsid w:val="00D52CE3"/>
    <w:rsid w:val="00D545D4"/>
    <w:rsid w:val="00D77623"/>
    <w:rsid w:val="00DD5BD2"/>
    <w:rsid w:val="00ED50E1"/>
    <w:rsid w:val="00F2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Body Text Indent,Надин стиль Знак Знак,Основной текст с отступом Знак1,Основной текст с отступом Знак Знак,Надин стиль Знак1 Знак,Надин стиль Знак Знак Знак З,Основной текст 22,Основной текст 1 Знак"/>
    <w:basedOn w:val="a"/>
    <w:link w:val="a4"/>
    <w:rsid w:val="00366578"/>
    <w:pPr>
      <w:widowControl/>
      <w:autoSpaceDE/>
      <w:autoSpaceDN/>
      <w:adjustRightInd/>
      <w:ind w:firstLine="851"/>
      <w:jc w:val="both"/>
    </w:pPr>
    <w:rPr>
      <w:i/>
      <w:sz w:val="28"/>
    </w:rPr>
  </w:style>
  <w:style w:type="character" w:customStyle="1" w:styleId="a4">
    <w:name w:val="Основной текст с отступом Знак"/>
    <w:aliases w:val="Надин стиль Знак,Body Text Indent Знак,Надин стиль Знак Знак Знак,Основной текст с отступом Знак1 Знак,Основной текст с отступом Знак Знак Знак,Надин стиль Знак1 Знак Знак,Надин стиль Знак Знак Знак З Знак"/>
    <w:basedOn w:val="a0"/>
    <w:link w:val="a3"/>
    <w:rsid w:val="0036657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">
    <w:name w:val="Body Text Indent 3"/>
    <w:basedOn w:val="a"/>
    <w:link w:val="30"/>
    <w:rsid w:val="00366578"/>
    <w:pPr>
      <w:widowControl/>
      <w:autoSpaceDE/>
      <w:autoSpaceDN/>
      <w:adjustRightInd/>
      <w:ind w:firstLine="709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rsid w:val="0036657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65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5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CB67E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B67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43F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3F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043F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43F8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7F43D-83CD-4E47-8A51-2FA71117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Андрей Немцев</cp:lastModifiedBy>
  <cp:revision>11</cp:revision>
  <cp:lastPrinted>2013-11-20T23:02:00Z</cp:lastPrinted>
  <dcterms:created xsi:type="dcterms:W3CDTF">2013-11-20T16:59:00Z</dcterms:created>
  <dcterms:modified xsi:type="dcterms:W3CDTF">2014-02-19T05:48:00Z</dcterms:modified>
</cp:coreProperties>
</file>